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FD" w:rsidRPr="006719FD" w:rsidRDefault="006719FD" w:rsidP="006719FD">
      <w:pPr>
        <w:shd w:val="clear" w:color="auto" w:fill="ECF1F7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6719FD">
        <w:rPr>
          <w:rFonts w:ascii="Helvetica" w:eastAsia="Times New Roman" w:hAnsi="Helvetica" w:cs="Helvetica"/>
          <w:b/>
          <w:bCs/>
          <w:color w:val="CC3300"/>
          <w:sz w:val="23"/>
          <w:szCs w:val="23"/>
          <w:lang w:eastAsia="ru-RU"/>
        </w:rPr>
        <w:t>Уважаемые предприниматели Томской области!</w:t>
      </w:r>
    </w:p>
    <w:p w:rsidR="006719FD" w:rsidRPr="006719FD" w:rsidRDefault="006719FD" w:rsidP="006719FD">
      <w:pPr>
        <w:shd w:val="clear" w:color="auto" w:fill="ECF1F7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719FD">
        <w:rPr>
          <w:rFonts w:ascii="Helvetica" w:eastAsia="Times New Roman" w:hAnsi="Helvetica" w:cs="Helvetica"/>
          <w:color w:val="000000"/>
          <w:sz w:val="28"/>
          <w:szCs w:val="28"/>
          <w:u w:val="single"/>
          <w:lang w:eastAsia="ru-RU"/>
        </w:rPr>
        <w:t>В январе-марте 2016 года</w:t>
      </w:r>
      <w:r w:rsidRPr="006719FD">
        <w:rPr>
          <w:rFonts w:ascii="Helvetica" w:eastAsia="Times New Roman" w:hAnsi="Helvetica" w:cs="Helvetica"/>
          <w:color w:val="000000"/>
          <w:sz w:val="28"/>
          <w:lang w:eastAsia="ru-RU"/>
        </w:rPr>
        <w:t> </w:t>
      </w:r>
      <w:r w:rsidRPr="006719F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 соответствии с Федеральным законом от 24.07.2007г. № 209-ФЗ "О развитии малого и среднего предпринимательства в Российской Федерации" на территории России проводится Сплошное федеральное статистическое наблюдение за деятельностью субъектов малого и среднего предпринимательства по итогам 2015 года.</w:t>
      </w:r>
      <w:r w:rsidRPr="006719FD">
        <w:rPr>
          <w:rFonts w:ascii="Helvetica" w:eastAsia="Times New Roman" w:hAnsi="Helvetica" w:cs="Helvetica"/>
          <w:color w:val="000000"/>
          <w:sz w:val="28"/>
          <w:lang w:eastAsia="ru-RU"/>
        </w:rPr>
        <w:t> </w:t>
      </w:r>
      <w:r w:rsidRPr="006719F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</w:r>
      <w:r w:rsidRPr="006719F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Ваше участие в обследовании является обязательным!</w:t>
      </w:r>
      <w:r w:rsidRPr="006719F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 Для этого Вам необходимо</w:t>
      </w:r>
      <w:r w:rsidRPr="006719FD">
        <w:rPr>
          <w:rFonts w:ascii="Helvetica" w:eastAsia="Times New Roman" w:hAnsi="Helvetica" w:cs="Helvetica"/>
          <w:color w:val="000000"/>
          <w:sz w:val="28"/>
          <w:lang w:eastAsia="ru-RU"/>
        </w:rPr>
        <w:t> </w:t>
      </w:r>
      <w:r w:rsidRPr="006719FD">
        <w:rPr>
          <w:rFonts w:ascii="Helvetica" w:eastAsia="Times New Roman" w:hAnsi="Helvetica" w:cs="Helvetica"/>
          <w:b/>
          <w:bCs/>
          <w:color w:val="CC3300"/>
          <w:sz w:val="28"/>
          <w:szCs w:val="28"/>
          <w:u w:val="single"/>
          <w:lang w:eastAsia="ru-RU"/>
        </w:rPr>
        <w:t>до 1 апреля 2016 года</w:t>
      </w:r>
      <w:r w:rsidRPr="006719F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, заполнить одну из утвержденных форм федерального статистического наблюдения: для малых предприятий (включая микро-предприятия) – № </w:t>
      </w:r>
      <w:proofErr w:type="spellStart"/>
      <w:r w:rsidRPr="006719F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МП-сп</w:t>
      </w:r>
      <w:proofErr w:type="spellEnd"/>
      <w:r w:rsidRPr="006719F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«Сведения о деятельности малого предприятия за 2015 год», для индивидуальных предпринимателей – форма № 1-предприниматель «Сведения о деятельности индивидуального предпринимателя за 2015 год.</w:t>
      </w:r>
      <w:r w:rsidRPr="006719F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 Данные можно будет предоставить по телекоммуникационным каналам связи или на бумажном носителе в Томскстат по адресу:  </w:t>
      </w:r>
      <w:r w:rsidRPr="006719FD">
        <w:rPr>
          <w:rFonts w:ascii="Helvetica" w:eastAsia="Times New Roman" w:hAnsi="Helvetica" w:cs="Helvetica"/>
          <w:color w:val="CC3300"/>
          <w:sz w:val="28"/>
          <w:szCs w:val="28"/>
          <w:u w:val="single"/>
          <w:lang w:eastAsia="ru-RU"/>
        </w:rPr>
        <w:t>634050 г. Томск, ул. Гагарина, 56 к.107</w:t>
      </w:r>
    </w:p>
    <w:p w:rsidR="006719FD" w:rsidRPr="006719FD" w:rsidRDefault="006719FD" w:rsidP="006719FD">
      <w:pPr>
        <w:shd w:val="clear" w:color="auto" w:fill="ECF1F7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719F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Томскстат гарантирует полную конфиденциальность данных и защиту информации, представленной участниками Сплошного наблюдения!</w:t>
      </w:r>
    </w:p>
    <w:p w:rsidR="006719FD" w:rsidRPr="006719FD" w:rsidRDefault="006719FD" w:rsidP="006719FD">
      <w:pPr>
        <w:shd w:val="clear" w:color="auto" w:fill="ECF1F7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719FD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 всем вопросам Вы можете проконсультироваться по телефонам:</w:t>
      </w:r>
      <w:r w:rsidRPr="006719FD">
        <w:rPr>
          <w:rFonts w:ascii="Helvetica" w:eastAsia="Times New Roman" w:hAnsi="Helvetica" w:cs="Helvetica"/>
          <w:color w:val="000000"/>
          <w:sz w:val="28"/>
          <w:lang w:eastAsia="ru-RU"/>
        </w:rPr>
        <w:t> </w:t>
      </w:r>
      <w:r w:rsidRPr="006719F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br/>
      </w:r>
      <w:r w:rsidRPr="006719FD">
        <w:rPr>
          <w:rFonts w:ascii="Helvetica" w:eastAsia="Times New Roman" w:hAnsi="Helvetica" w:cs="Helvetica"/>
          <w:b/>
          <w:bCs/>
          <w:color w:val="CC3300"/>
          <w:sz w:val="28"/>
          <w:szCs w:val="28"/>
          <w:lang w:eastAsia="ru-RU"/>
        </w:rPr>
        <w:t>53-54-89, 53-54-90, 53-20-02, 52-72-44</w:t>
      </w:r>
    </w:p>
    <w:p w:rsidR="006719FD" w:rsidRPr="006719FD" w:rsidRDefault="006719FD" w:rsidP="006719FD">
      <w:pPr>
        <w:shd w:val="clear" w:color="auto" w:fill="ECF1F7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719FD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Мы рассчитываем на Ваше активное участие!</w:t>
      </w:r>
    </w:p>
    <w:p w:rsidR="00CC7A6E" w:rsidRDefault="00CC7A6E"/>
    <w:sectPr w:rsidR="00CC7A6E" w:rsidSect="00CC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719FD"/>
    <w:rsid w:val="006719FD"/>
    <w:rsid w:val="00CC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E"/>
  </w:style>
  <w:style w:type="paragraph" w:styleId="2">
    <w:name w:val="heading 2"/>
    <w:basedOn w:val="a"/>
    <w:link w:val="20"/>
    <w:uiPriority w:val="9"/>
    <w:qFormat/>
    <w:rsid w:val="0067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Tomsk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Шаманаева</dc:creator>
  <cp:keywords/>
  <dc:description/>
  <cp:lastModifiedBy>Шаманаева</cp:lastModifiedBy>
  <cp:revision>1</cp:revision>
  <dcterms:created xsi:type="dcterms:W3CDTF">2019-03-15T07:48:00Z</dcterms:created>
  <dcterms:modified xsi:type="dcterms:W3CDTF">2019-03-15T07:49:00Z</dcterms:modified>
</cp:coreProperties>
</file>